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34F232AE" w:rsidR="001D6B0B" w:rsidRPr="001D6B0B" w:rsidRDefault="00DD070C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December</w:t>
      </w:r>
      <w:r w:rsidR="005B4D25">
        <w:rPr>
          <w:rFonts w:ascii="Arial" w:eastAsia="Times New Roman" w:hAnsi="Arial" w:cs="Arial"/>
          <w:color w:val="000000"/>
        </w:rPr>
        <w:t xml:space="preserve"> 5</w:t>
      </w:r>
      <w:r w:rsidR="00FE4C4A">
        <w:rPr>
          <w:rFonts w:ascii="Arial" w:eastAsia="Times New Roman" w:hAnsi="Arial" w:cs="Arial"/>
          <w:color w:val="000000"/>
        </w:rPr>
        <w:t>, 2021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1398C8B2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DD070C">
        <w:rPr>
          <w:rFonts w:ascii="Arial" w:eastAsia="Times New Roman" w:hAnsi="Arial" w:cs="Arial"/>
          <w:color w:val="000000"/>
        </w:rPr>
        <w:t>tors met on December</w:t>
      </w:r>
      <w:r w:rsidR="005B4D25">
        <w:rPr>
          <w:rFonts w:ascii="Arial" w:eastAsia="Times New Roman" w:hAnsi="Arial" w:cs="Arial"/>
          <w:color w:val="000000"/>
        </w:rPr>
        <w:t xml:space="preserve"> 5</w:t>
      </w:r>
      <w:r w:rsidR="001F6D75">
        <w:rPr>
          <w:rFonts w:ascii="Arial" w:eastAsia="Times New Roman" w:hAnsi="Arial" w:cs="Arial"/>
          <w:color w:val="000000"/>
        </w:rPr>
        <w:t>, 2021,</w:t>
      </w:r>
      <w:r w:rsidR="007B580E">
        <w:rPr>
          <w:rFonts w:ascii="Arial" w:eastAsia="Times New Roman" w:hAnsi="Arial" w:cs="Arial"/>
          <w:color w:val="000000"/>
        </w:rPr>
        <w:t xml:space="preserve"> at 1:00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79AC3BE3" w14:textId="15A9ACBB" w:rsidR="00271594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7B580E">
        <w:rPr>
          <w:rFonts w:ascii="Arial" w:eastAsia="Times New Roman" w:hAnsi="Arial" w:cs="Arial"/>
          <w:color w:val="000000"/>
        </w:rPr>
        <w:t>were Tera Kringle</w:t>
      </w:r>
      <w:r w:rsidR="009438FA">
        <w:rPr>
          <w:rFonts w:ascii="Arial" w:eastAsia="Times New Roman" w:hAnsi="Arial" w:cs="Arial"/>
          <w:color w:val="000000"/>
        </w:rPr>
        <w:t xml:space="preserve">, </w:t>
      </w:r>
      <w:r w:rsidR="00E25281">
        <w:rPr>
          <w:rFonts w:ascii="Arial" w:eastAsia="Times New Roman" w:hAnsi="Arial" w:cs="Arial"/>
          <w:color w:val="000000"/>
        </w:rPr>
        <w:t>Cindy Shelangoski,</w:t>
      </w:r>
      <w:r w:rsidR="00BA6BEB">
        <w:rPr>
          <w:rFonts w:ascii="Arial" w:eastAsia="Times New Roman" w:hAnsi="Arial" w:cs="Arial"/>
          <w:color w:val="000000"/>
        </w:rPr>
        <w:t xml:space="preserve"> Caiti Rowe (by Zoom) </w:t>
      </w:r>
      <w:r w:rsidR="001F6D75">
        <w:rPr>
          <w:rFonts w:ascii="Arial" w:eastAsia="Times New Roman" w:hAnsi="Arial" w:cs="Arial"/>
          <w:color w:val="000000"/>
        </w:rPr>
        <w:t>and Ben</w:t>
      </w:r>
      <w:r w:rsidR="00E25281">
        <w:rPr>
          <w:rFonts w:ascii="Arial" w:eastAsia="Times New Roman" w:hAnsi="Arial" w:cs="Arial"/>
          <w:color w:val="000000"/>
        </w:rPr>
        <w:t xml:space="preserve"> Winborn</w:t>
      </w:r>
      <w:r w:rsidR="00BA6BEB">
        <w:rPr>
          <w:rFonts w:ascii="Arial" w:eastAsia="Times New Roman" w:hAnsi="Arial" w:cs="Arial"/>
          <w:color w:val="000000"/>
        </w:rPr>
        <w:t xml:space="preserve"> (by Zoom) </w:t>
      </w:r>
      <w:r w:rsidR="00635EBE" w:rsidRPr="00E25E72">
        <w:rPr>
          <w:rFonts w:ascii="Arial" w:eastAsia="Times New Roman" w:hAnsi="Arial" w:cs="Arial"/>
          <w:color w:val="000000"/>
        </w:rPr>
        <w:t xml:space="preserve">and </w:t>
      </w:r>
      <w:r w:rsidR="00BA6BEB">
        <w:rPr>
          <w:rFonts w:ascii="Arial" w:eastAsia="Times New Roman" w:hAnsi="Arial" w:cs="Arial"/>
          <w:color w:val="000000"/>
        </w:rPr>
        <w:t>L</w:t>
      </w:r>
      <w:r w:rsidR="00635EBE" w:rsidRPr="00E25E72">
        <w:rPr>
          <w:rFonts w:ascii="Arial" w:eastAsia="Times New Roman" w:hAnsi="Arial" w:cs="Arial"/>
          <w:color w:val="000000"/>
        </w:rPr>
        <w:t xml:space="preserve">ibrary </w:t>
      </w:r>
      <w:r w:rsidR="00BA6BEB">
        <w:rPr>
          <w:rFonts w:ascii="Arial" w:eastAsia="Times New Roman" w:hAnsi="Arial" w:cs="Arial"/>
          <w:color w:val="000000"/>
        </w:rPr>
        <w:t>D</w:t>
      </w:r>
      <w:r w:rsidR="00635EBE" w:rsidRPr="00E25E72">
        <w:rPr>
          <w:rFonts w:ascii="Arial" w:eastAsia="Times New Roman" w:hAnsi="Arial" w:cs="Arial"/>
          <w:color w:val="000000"/>
        </w:rPr>
        <w:t xml:space="preserve">irector Laura Hoover.  </w:t>
      </w:r>
      <w:r w:rsidR="007B580E">
        <w:rPr>
          <w:rFonts w:ascii="Arial" w:eastAsia="Times New Roman" w:hAnsi="Arial" w:cs="Arial"/>
          <w:color w:val="000000"/>
        </w:rPr>
        <w:t>Mary Bryan was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271594">
        <w:rPr>
          <w:rFonts w:ascii="Arial" w:eastAsia="Times New Roman" w:hAnsi="Arial" w:cs="Arial"/>
          <w:color w:val="000000"/>
        </w:rPr>
        <w:t>absent.</w:t>
      </w:r>
    </w:p>
    <w:p w14:paraId="65DB3F03" w14:textId="104C0C98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18307194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1345861D" w:rsidR="00271594" w:rsidRPr="00E25E72" w:rsidRDefault="00DD070C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Minutes from the Novembe</w:t>
      </w:r>
      <w:r w:rsidR="00990B5D">
        <w:rPr>
          <w:rFonts w:ascii="Arial" w:eastAsia="Times New Roman" w:hAnsi="Arial" w:cs="Arial"/>
          <w:color w:val="000000"/>
        </w:rPr>
        <w:t>r</w:t>
      </w:r>
      <w:r w:rsidR="00271594">
        <w:rPr>
          <w:rFonts w:ascii="Arial" w:eastAsia="Times New Roman" w:hAnsi="Arial" w:cs="Arial"/>
          <w:color w:val="000000"/>
        </w:rPr>
        <w:t xml:space="preserve"> 2021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 xml:space="preserve">ing were </w:t>
      </w:r>
      <w:r w:rsidR="001F6D75">
        <w:rPr>
          <w:rFonts w:ascii="Arial" w:eastAsia="Times New Roman" w:hAnsi="Arial" w:cs="Arial"/>
          <w:color w:val="000000"/>
        </w:rPr>
        <w:t>reviewed,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them.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7B580E">
        <w:rPr>
          <w:rFonts w:ascii="Arial" w:eastAsia="Times New Roman" w:hAnsi="Arial" w:cs="Arial"/>
          <w:color w:val="000000"/>
        </w:rPr>
        <w:t xml:space="preserve"> Shelangoski / Winborn</w:t>
      </w:r>
      <w:r w:rsidR="00271594">
        <w:rPr>
          <w:rFonts w:ascii="Arial" w:eastAsia="Times New Roman" w:hAnsi="Arial" w:cs="Arial"/>
          <w:color w:val="000000"/>
        </w:rPr>
        <w:t>, all ayes.  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504A2FF8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5B4D25">
        <w:rPr>
          <w:rFonts w:ascii="Arial" w:eastAsia="Times New Roman" w:hAnsi="Arial" w:cs="Arial"/>
          <w:color w:val="000000"/>
        </w:rPr>
        <w:t xml:space="preserve">37 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7B580E">
        <w:rPr>
          <w:rFonts w:ascii="Arial" w:eastAsia="Times New Roman" w:hAnsi="Arial" w:cs="Arial"/>
          <w:color w:val="000000"/>
        </w:rPr>
        <w:t>through November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52CA72FD" w14:textId="2FD76F93" w:rsidR="00E25281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Added a line to the financial report to show Kanopy expenses to make it easier to track usage and evaluate merit of continuing service in future years.</w:t>
      </w:r>
    </w:p>
    <w:p w14:paraId="56143280" w14:textId="59AF850E" w:rsidR="009438FA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Received the $5,000 ARPA Return to Humanities Grant. </w:t>
      </w:r>
      <w:r w:rsidR="00270C35">
        <w:rPr>
          <w:rFonts w:ascii="Arial" w:eastAsia="Times New Roman" w:hAnsi="Arial" w:cs="Arial"/>
          <w:color w:val="000000"/>
        </w:rPr>
        <w:t xml:space="preserve"> The </w:t>
      </w:r>
      <w:r>
        <w:rPr>
          <w:rFonts w:ascii="Arial" w:eastAsia="Times New Roman" w:hAnsi="Arial" w:cs="Arial"/>
          <w:color w:val="000000"/>
        </w:rPr>
        <w:t>bu</w:t>
      </w:r>
      <w:r w:rsidR="00270C35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get w</w:t>
      </w:r>
      <w:r w:rsidR="001F6D75">
        <w:rPr>
          <w:rFonts w:ascii="Arial" w:eastAsia="Times New Roman" w:hAnsi="Arial" w:cs="Arial"/>
          <w:color w:val="000000"/>
        </w:rPr>
        <w:t xml:space="preserve">as </w:t>
      </w:r>
      <w:r>
        <w:rPr>
          <w:rFonts w:ascii="Arial" w:eastAsia="Times New Roman" w:hAnsi="Arial" w:cs="Arial"/>
          <w:color w:val="000000"/>
        </w:rPr>
        <w:t>updated to show an additional $2,500 on the student salary line, and $2,500 to the a</w:t>
      </w:r>
      <w:r w:rsidR="00270C35">
        <w:rPr>
          <w:rFonts w:ascii="Arial" w:eastAsia="Times New Roman" w:hAnsi="Arial" w:cs="Arial"/>
          <w:color w:val="000000"/>
        </w:rPr>
        <w:t>dvertising line to track usage of</w:t>
      </w:r>
      <w:r>
        <w:rPr>
          <w:rFonts w:ascii="Arial" w:eastAsia="Times New Roman" w:hAnsi="Arial" w:cs="Arial"/>
          <w:color w:val="000000"/>
        </w:rPr>
        <w:t xml:space="preserve"> the Grant funding.</w:t>
      </w:r>
    </w:p>
    <w:p w14:paraId="43438BA6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6F562D90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bills. 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7B580E">
        <w:rPr>
          <w:rFonts w:ascii="Arial" w:eastAsia="Times New Roman" w:hAnsi="Arial" w:cs="Arial"/>
          <w:color w:val="000000"/>
        </w:rPr>
        <w:t>Winborn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7B580E">
        <w:rPr>
          <w:rFonts w:ascii="Arial" w:eastAsia="Times New Roman" w:hAnsi="Arial" w:cs="Arial"/>
          <w:color w:val="000000"/>
        </w:rPr>
        <w:t xml:space="preserve"> Shelangoski</w:t>
      </w:r>
      <w:r w:rsidR="00AB63AD">
        <w:rPr>
          <w:rFonts w:ascii="Arial" w:eastAsia="Times New Roman" w:hAnsi="Arial" w:cs="Arial"/>
          <w:color w:val="000000"/>
        </w:rPr>
        <w:t>, all ayes.  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3C8A939D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4235DCE" w14:textId="68B7FE97" w:rsidR="00E72728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higher door </w:t>
      </w:r>
      <w:r w:rsidR="00DF108D">
        <w:rPr>
          <w:rFonts w:ascii="Arial" w:eastAsia="Times New Roman" w:hAnsi="Arial" w:cs="Arial"/>
          <w:color w:val="000000"/>
        </w:rPr>
        <w:t>count i</w:t>
      </w:r>
      <w:r>
        <w:rPr>
          <w:rFonts w:ascii="Arial" w:eastAsia="Times New Roman" w:hAnsi="Arial" w:cs="Arial"/>
          <w:color w:val="000000"/>
        </w:rPr>
        <w:t>n November was due to people entering the library for the election.</w:t>
      </w:r>
    </w:p>
    <w:p w14:paraId="0E7B4474" w14:textId="0ACAB33B" w:rsidR="00E25281" w:rsidRDefault="007B580E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stats report has been modified to show lines for the on-line services the library is offering this year. This is to track patron usage of Kanopy, Tumbler, Teen Cloud, etc. </w:t>
      </w:r>
    </w:p>
    <w:p w14:paraId="2B4DBE96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978BF03" w14:textId="77777777" w:rsidR="005B4D25" w:rsidRDefault="005B4D25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08D600DF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71BA012" w14:textId="51CAD225" w:rsidR="007B580E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Two newsletters have </w:t>
      </w:r>
      <w:r w:rsidR="001F6D75">
        <w:rPr>
          <w:rFonts w:ascii="Arial" w:eastAsia="Times New Roman" w:hAnsi="Arial" w:cs="Arial"/>
          <w:color w:val="000000"/>
        </w:rPr>
        <w:t>gone</w:t>
      </w:r>
      <w:r>
        <w:rPr>
          <w:rFonts w:ascii="Arial" w:eastAsia="Times New Roman" w:hAnsi="Arial" w:cs="Arial"/>
          <w:color w:val="000000"/>
        </w:rPr>
        <w:t xml:space="preserve"> out by e-mail, and a third will go out shortly.</w:t>
      </w:r>
    </w:p>
    <w:p w14:paraId="5E68A874" w14:textId="77777777" w:rsidR="007B580E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01341E1" w14:textId="5262E86B" w:rsidR="007B580E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wish tree has been set up in the library lobby. primary focus is to support purchases of </w:t>
      </w:r>
      <w:r w:rsidR="00270C35">
        <w:rPr>
          <w:rFonts w:ascii="Arial" w:eastAsia="Times New Roman" w:hAnsi="Arial" w:cs="Arial"/>
          <w:color w:val="000000"/>
        </w:rPr>
        <w:t xml:space="preserve">youth </w:t>
      </w:r>
      <w:r>
        <w:rPr>
          <w:rFonts w:ascii="Arial" w:eastAsia="Times New Roman" w:hAnsi="Arial" w:cs="Arial"/>
          <w:color w:val="000000"/>
        </w:rPr>
        <w:t>large print books.</w:t>
      </w:r>
    </w:p>
    <w:p w14:paraId="36D6AEB5" w14:textId="77777777" w:rsidR="0093086C" w:rsidRDefault="0093086C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4EFEA9B" w14:textId="377B2E02" w:rsidR="005B4D25" w:rsidRDefault="00270C3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Library </w:t>
      </w:r>
      <w:r w:rsidR="00BA6BEB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irector Laura Hoover</w:t>
      </w:r>
      <w:r w:rsidR="007B580E">
        <w:rPr>
          <w:rFonts w:ascii="Arial" w:eastAsia="Times New Roman" w:hAnsi="Arial" w:cs="Arial"/>
          <w:color w:val="000000"/>
        </w:rPr>
        <w:t xml:space="preserve"> has been recerti</w:t>
      </w:r>
      <w:r>
        <w:rPr>
          <w:rFonts w:ascii="Arial" w:eastAsia="Times New Roman" w:hAnsi="Arial" w:cs="Arial"/>
          <w:color w:val="000000"/>
        </w:rPr>
        <w:t>fied as a Library Director. This is one of the requirements f</w:t>
      </w:r>
      <w:r w:rsidR="00BA6BEB">
        <w:rPr>
          <w:rFonts w:ascii="Arial" w:eastAsia="Times New Roman" w:hAnsi="Arial" w:cs="Arial"/>
          <w:color w:val="000000"/>
        </w:rPr>
        <w:t>or Accreditation</w:t>
      </w:r>
    </w:p>
    <w:p w14:paraId="1308298F" w14:textId="77777777" w:rsidR="005B4D25" w:rsidRDefault="005B4D2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B2EFFFB" w14:textId="5C1E8C28" w:rsidR="005B4D25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library received a $500 donation for purchasing large print adult books.</w:t>
      </w:r>
    </w:p>
    <w:p w14:paraId="151F2065" w14:textId="77777777" w:rsidR="005B4D25" w:rsidRDefault="005B4D2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BFDCDB7" w14:textId="200DFB9C" w:rsidR="009438FA" w:rsidRDefault="007B580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The library has joined Listen / Initiate / Talk (LIT) with other Johnson County libraries.  This </w:t>
      </w:r>
      <w:r w:rsidR="007C48D5">
        <w:rPr>
          <w:rFonts w:ascii="Arial" w:eastAsia="Times New Roman" w:hAnsi="Arial" w:cs="Arial"/>
          <w:color w:val="000000"/>
        </w:rPr>
        <w:t xml:space="preserve">group will sponsor </w:t>
      </w:r>
      <w:r w:rsidR="00270C35">
        <w:rPr>
          <w:rFonts w:ascii="Arial" w:eastAsia="Times New Roman" w:hAnsi="Arial" w:cs="Arial"/>
          <w:color w:val="000000"/>
        </w:rPr>
        <w:t xml:space="preserve">a total of </w:t>
      </w:r>
      <w:r w:rsidR="007C48D5">
        <w:rPr>
          <w:rFonts w:ascii="Arial" w:eastAsia="Times New Roman" w:hAnsi="Arial" w:cs="Arial"/>
          <w:color w:val="000000"/>
        </w:rPr>
        <w:t>three Zoom</w:t>
      </w:r>
      <w:r>
        <w:rPr>
          <w:rFonts w:ascii="Arial" w:eastAsia="Times New Roman" w:hAnsi="Arial" w:cs="Arial"/>
          <w:color w:val="000000"/>
        </w:rPr>
        <w:t xml:space="preserve"> presentations </w:t>
      </w:r>
      <w:r w:rsidR="007C48D5">
        <w:rPr>
          <w:rFonts w:ascii="Arial" w:eastAsia="Times New Roman" w:hAnsi="Arial" w:cs="Arial"/>
          <w:color w:val="000000"/>
        </w:rPr>
        <w:t>by young diverse authors.</w:t>
      </w:r>
      <w:r w:rsidR="00270C35">
        <w:rPr>
          <w:rFonts w:ascii="Arial" w:eastAsia="Times New Roman" w:hAnsi="Arial" w:cs="Arial"/>
          <w:color w:val="000000"/>
        </w:rPr>
        <w:t xml:space="preserve">  The first presentation has already occurred.</w:t>
      </w:r>
      <w:r w:rsidR="00BA6BEB">
        <w:rPr>
          <w:rFonts w:ascii="Arial" w:eastAsia="Times New Roman" w:hAnsi="Arial" w:cs="Arial"/>
          <w:color w:val="000000"/>
        </w:rPr>
        <w:t xml:space="preserve">  The next is scheduled for January 26</w:t>
      </w:r>
    </w:p>
    <w:p w14:paraId="42C9AE63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7B5743C" w14:textId="30ED160A" w:rsidR="00270C35" w:rsidRDefault="00270C3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place of the Thursday evening program for children aged 5-12, the library is going to offer a winter game day program on Saturday mornings from January 8</w:t>
      </w:r>
      <w:r w:rsidRPr="00270C3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through March</w:t>
      </w:r>
      <w:r w:rsidR="00BA6BEB">
        <w:rPr>
          <w:rFonts w:ascii="Arial" w:eastAsia="Times New Roman" w:hAnsi="Arial" w:cs="Arial"/>
          <w:color w:val="000000"/>
        </w:rPr>
        <w:t xml:space="preserve"> 12</w:t>
      </w:r>
      <w:r>
        <w:rPr>
          <w:rFonts w:ascii="Arial" w:eastAsia="Times New Roman" w:hAnsi="Arial" w:cs="Arial"/>
          <w:color w:val="000000"/>
        </w:rPr>
        <w:t>.</w:t>
      </w:r>
    </w:p>
    <w:p w14:paraId="346DB848" w14:textId="11ACDBC9" w:rsidR="00270C35" w:rsidRDefault="00270C3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E33DBB0" w14:textId="5E677955" w:rsidR="009438FA" w:rsidRDefault="007C48D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library will be closed December 24</w:t>
      </w:r>
      <w:r w:rsidRPr="007C48D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25</w:t>
      </w:r>
      <w:r w:rsidRPr="007C48D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and January 1</w:t>
      </w:r>
      <w:r w:rsidRPr="007C48D5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>.</w:t>
      </w:r>
    </w:p>
    <w:p w14:paraId="367FD2F8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0CD3A60" w14:textId="7F33F438" w:rsidR="009438FA" w:rsidRDefault="007C48D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and the Board thank </w:t>
      </w:r>
      <w:r w:rsidR="00BA6BEB">
        <w:rPr>
          <w:rFonts w:ascii="Arial" w:eastAsia="Times New Roman" w:hAnsi="Arial" w:cs="Arial"/>
          <w:color w:val="000000"/>
        </w:rPr>
        <w:t xml:space="preserve">outgoing board member </w:t>
      </w:r>
      <w:r>
        <w:rPr>
          <w:rFonts w:ascii="Arial" w:eastAsia="Times New Roman" w:hAnsi="Arial" w:cs="Arial"/>
          <w:color w:val="000000"/>
        </w:rPr>
        <w:t xml:space="preserve">Mary Bryan for being a founding member of the library </w:t>
      </w:r>
      <w:r w:rsidR="00270C35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>for 12 years of service as a member of the Board of Directors.</w:t>
      </w:r>
    </w:p>
    <w:p w14:paraId="3C455D40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95879F5" w14:textId="0C263342" w:rsidR="005B4D25" w:rsidRPr="00F506BC" w:rsidRDefault="005B4D25" w:rsidP="005B4D25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Draft Budget for 2022/23</w:t>
      </w:r>
      <w:r w:rsidRPr="00F506BC">
        <w:rPr>
          <w:rFonts w:ascii="Arial" w:eastAsia="Times New Roman" w:hAnsi="Arial" w:cs="Arial"/>
          <w:color w:val="000000"/>
          <w:u w:val="single"/>
        </w:rPr>
        <w:t>:</w:t>
      </w:r>
    </w:p>
    <w:p w14:paraId="3241B459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B13F707" w14:textId="2CA550E7" w:rsidR="007C48D5" w:rsidRDefault="00755D06" w:rsidP="00755D06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Discussion </w:t>
      </w:r>
      <w:proofErr w:type="gramStart"/>
      <w:r>
        <w:rPr>
          <w:rFonts w:ascii="Arial" w:eastAsia="Times New Roman" w:hAnsi="Arial" w:cs="Arial"/>
          <w:color w:val="000000"/>
        </w:rPr>
        <w:t xml:space="preserve">of </w:t>
      </w:r>
      <w:r w:rsidR="007C48D5">
        <w:rPr>
          <w:rFonts w:ascii="Arial" w:eastAsia="Times New Roman" w:hAnsi="Arial" w:cs="Arial"/>
          <w:color w:val="000000"/>
        </w:rPr>
        <w:t xml:space="preserve"> reduce</w:t>
      </w:r>
      <w:r>
        <w:rPr>
          <w:rFonts w:ascii="Arial" w:eastAsia="Times New Roman" w:hAnsi="Arial" w:cs="Arial"/>
          <w:color w:val="000000"/>
        </w:rPr>
        <w:t>d</w:t>
      </w:r>
      <w:proofErr w:type="gramEnd"/>
      <w:r w:rsidR="007C48D5">
        <w:rPr>
          <w:rFonts w:ascii="Arial" w:eastAsia="Times New Roman" w:hAnsi="Arial" w:cs="Arial"/>
          <w:color w:val="000000"/>
        </w:rPr>
        <w:t xml:space="preserve"> spending on periodical subscriptions reflecting lower usage</w:t>
      </w:r>
      <w:r>
        <w:rPr>
          <w:rFonts w:ascii="Arial" w:eastAsia="Times New Roman" w:hAnsi="Arial" w:cs="Arial"/>
          <w:color w:val="000000"/>
        </w:rPr>
        <w:t>; reduced</w:t>
      </w:r>
      <w:r w:rsidR="007C48D5">
        <w:rPr>
          <w:rFonts w:ascii="Arial" w:eastAsia="Times New Roman" w:hAnsi="Arial" w:cs="Arial"/>
          <w:color w:val="000000"/>
        </w:rPr>
        <w:t xml:space="preserve"> spending on DVD purchases reflecting lower usage available on DVD.</w:t>
      </w:r>
      <w:r>
        <w:rPr>
          <w:rFonts w:ascii="Arial" w:eastAsia="Times New Roman" w:hAnsi="Arial" w:cs="Arial"/>
          <w:color w:val="000000"/>
        </w:rPr>
        <w:t xml:space="preserve"> Plan to shift </w:t>
      </w:r>
      <w:r w:rsidR="007C48D5">
        <w:rPr>
          <w:rFonts w:ascii="Arial" w:eastAsia="Times New Roman" w:hAnsi="Arial" w:cs="Arial"/>
          <w:color w:val="000000"/>
        </w:rPr>
        <w:t>periodical and DVD spending towards an increase in funding for streaming services in anticipation of patron usage.</w:t>
      </w:r>
    </w:p>
    <w:p w14:paraId="115BEE2C" w14:textId="77777777" w:rsidR="005B4D25" w:rsidRDefault="005B4D2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DB08483" w14:textId="52B9D8CD" w:rsidR="009438FA" w:rsidRDefault="007C48D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approve a draft budget of $85,068 for the 2022/2023 fiscal year. 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Rowe / Winborn, all ayes.  Motion passed.</w:t>
      </w:r>
    </w:p>
    <w:p w14:paraId="17D868B0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12AFE8BD" w14:textId="77777777" w:rsidR="00BA6BEB" w:rsidRDefault="00BA6BEB" w:rsidP="00BA6BE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and the Board thank outgoing board member Mary Bryan for being a founding member of the library and for 12 years of service as a member of the Board of Directors.</w:t>
      </w: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206A515D" w:rsidR="006441B1" w:rsidRDefault="007C48D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will be no Board meeting in January 2022.</w:t>
      </w:r>
    </w:p>
    <w:p w14:paraId="4C4C1A91" w14:textId="049640ED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670078">
        <w:rPr>
          <w:rFonts w:ascii="Arial" w:eastAsia="Times New Roman" w:hAnsi="Arial" w:cs="Arial"/>
          <w:color w:val="000000"/>
        </w:rPr>
        <w:t xml:space="preserve">Sunday </w:t>
      </w:r>
      <w:r w:rsidR="007C48D5">
        <w:rPr>
          <w:rFonts w:ascii="Arial" w:eastAsia="Times New Roman" w:hAnsi="Arial" w:cs="Arial"/>
          <w:color w:val="000000"/>
        </w:rPr>
        <w:t>Februa</w:t>
      </w:r>
      <w:r w:rsidR="00DD070C">
        <w:rPr>
          <w:rFonts w:ascii="Arial" w:eastAsia="Times New Roman" w:hAnsi="Arial" w:cs="Arial"/>
          <w:color w:val="000000"/>
        </w:rPr>
        <w:t>ry</w:t>
      </w:r>
      <w:r w:rsidR="007C48D5">
        <w:rPr>
          <w:rFonts w:ascii="Arial" w:eastAsia="Times New Roman" w:hAnsi="Arial" w:cs="Arial"/>
          <w:color w:val="000000"/>
        </w:rPr>
        <w:t xml:space="preserve"> </w:t>
      </w:r>
      <w:r w:rsidR="00BA6BEB">
        <w:rPr>
          <w:rFonts w:ascii="Arial" w:eastAsia="Times New Roman" w:hAnsi="Arial" w:cs="Arial"/>
          <w:color w:val="000000"/>
        </w:rPr>
        <w:t>13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1F6D75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F506BC">
        <w:rPr>
          <w:rFonts w:ascii="Arial" w:eastAsia="Times New Roman" w:hAnsi="Arial" w:cs="Arial"/>
          <w:color w:val="000000"/>
        </w:rPr>
        <w:t>at 1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5D1D6D02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7C48D5">
        <w:rPr>
          <w:rFonts w:ascii="Arial" w:eastAsia="Times New Roman" w:hAnsi="Arial" w:cs="Arial"/>
          <w:color w:val="000000"/>
        </w:rPr>
        <w:t>on to adjourn at 1:30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1D6B0B" w:rsidRPr="00E25E72">
        <w:rPr>
          <w:rFonts w:ascii="Arial" w:eastAsia="Times New Roman" w:hAnsi="Arial" w:cs="Arial"/>
          <w:color w:val="000000"/>
        </w:rPr>
        <w:t>p.m.</w:t>
      </w:r>
      <w:r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7C48D5">
        <w:rPr>
          <w:rFonts w:ascii="Arial" w:eastAsia="Times New Roman" w:hAnsi="Arial" w:cs="Arial"/>
          <w:color w:val="000000"/>
        </w:rPr>
        <w:t>Winborn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7C48D5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>, all ayes.  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4A1A"/>
    <w:rsid w:val="001B160C"/>
    <w:rsid w:val="001B6D47"/>
    <w:rsid w:val="001B7F04"/>
    <w:rsid w:val="001D6B0B"/>
    <w:rsid w:val="001F6D75"/>
    <w:rsid w:val="00203B7C"/>
    <w:rsid w:val="00270C35"/>
    <w:rsid w:val="00271594"/>
    <w:rsid w:val="002F2802"/>
    <w:rsid w:val="0036020A"/>
    <w:rsid w:val="003B2690"/>
    <w:rsid w:val="003E5605"/>
    <w:rsid w:val="004C738C"/>
    <w:rsid w:val="004C7AAA"/>
    <w:rsid w:val="004F12E2"/>
    <w:rsid w:val="00581677"/>
    <w:rsid w:val="005B4D25"/>
    <w:rsid w:val="005C7997"/>
    <w:rsid w:val="00602F86"/>
    <w:rsid w:val="00635EBE"/>
    <w:rsid w:val="006441B1"/>
    <w:rsid w:val="00670078"/>
    <w:rsid w:val="00686EAA"/>
    <w:rsid w:val="006A1422"/>
    <w:rsid w:val="006F63C3"/>
    <w:rsid w:val="00725962"/>
    <w:rsid w:val="00755D06"/>
    <w:rsid w:val="00796D4F"/>
    <w:rsid w:val="007B580E"/>
    <w:rsid w:val="007B7AB8"/>
    <w:rsid w:val="007C48D5"/>
    <w:rsid w:val="008213B2"/>
    <w:rsid w:val="008C521F"/>
    <w:rsid w:val="008E65E8"/>
    <w:rsid w:val="00904EB2"/>
    <w:rsid w:val="0093086C"/>
    <w:rsid w:val="009438FA"/>
    <w:rsid w:val="0097093F"/>
    <w:rsid w:val="00990B5D"/>
    <w:rsid w:val="009B0B3F"/>
    <w:rsid w:val="00A2481B"/>
    <w:rsid w:val="00A2629A"/>
    <w:rsid w:val="00A9076B"/>
    <w:rsid w:val="00AB63AD"/>
    <w:rsid w:val="00B07515"/>
    <w:rsid w:val="00B71051"/>
    <w:rsid w:val="00B850CF"/>
    <w:rsid w:val="00BA6BEB"/>
    <w:rsid w:val="00BD6120"/>
    <w:rsid w:val="00BE0059"/>
    <w:rsid w:val="00C066DB"/>
    <w:rsid w:val="00C50242"/>
    <w:rsid w:val="00C6469B"/>
    <w:rsid w:val="00D238B0"/>
    <w:rsid w:val="00D27593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2022-01-31T22:54:00Z</cp:lastPrinted>
  <dcterms:created xsi:type="dcterms:W3CDTF">2022-01-31T23:12:00Z</dcterms:created>
  <dcterms:modified xsi:type="dcterms:W3CDTF">2022-01-31T23:12:00Z</dcterms:modified>
</cp:coreProperties>
</file>